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516C5D" w:rsidRDefault="00516C5D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noProof/>
          <w:color w:val="665507"/>
          <w:sz w:val="20"/>
          <w:szCs w:val="20"/>
        </w:rPr>
        <w:drawing>
          <wp:inline distT="0" distB="0" distL="0" distR="0">
            <wp:extent cx="5934075" cy="8905875"/>
            <wp:effectExtent l="19050" t="0" r="9525" b="0"/>
            <wp:docPr id="2" name="Рисунок 2" descr="C:\Users\User\Desktop\на сайт\сайт\скан\img20220617_2215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сайт\скан\img20220617_22155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C5D" w:rsidRDefault="00516C5D" w:rsidP="00516C5D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</w:p>
    <w:p w:rsidR="00200D1D" w:rsidRDefault="008E1AAA" w:rsidP="00516C5D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>
        <w:t>7</w:t>
      </w:r>
      <w:r w:rsidRPr="001C656C">
        <w:t>.                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 </w:t>
      </w:r>
    </w:p>
    <w:p w:rsidR="008E1AAA" w:rsidRPr="001C656C" w:rsidRDefault="008E1AAA" w:rsidP="008E1AAA">
      <w:pPr>
        <w:spacing w:before="100" w:beforeAutospacing="1" w:line="360" w:lineRule="auto"/>
        <w:ind w:firstLine="709"/>
        <w:jc w:val="both"/>
      </w:pPr>
      <w:r w:rsidRPr="001C656C">
        <w:t>В заявлении указываются: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а)       фамилия, имя, отчество (при наличии) воспитанника;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б)      дата и место рождения;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в)       причины приостановления образовательных отношений. </w:t>
      </w:r>
    </w:p>
    <w:p w:rsidR="008E1AAA" w:rsidRPr="001C656C" w:rsidRDefault="00200D1D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>
        <w:t>8</w:t>
      </w:r>
      <w:r w:rsidR="008E1AAA" w:rsidRPr="001C656C">
        <w:t>.           Приостановление образовательных отношени</w:t>
      </w:r>
      <w:r w:rsidR="008E1AAA">
        <w:t xml:space="preserve">й оформляется приказом </w:t>
      </w:r>
      <w:proofErr w:type="gramStart"/>
      <w:r w:rsidR="008E1AAA">
        <w:t xml:space="preserve">заведующей </w:t>
      </w:r>
      <w:r w:rsidR="008E1AAA" w:rsidRPr="001C656C">
        <w:t xml:space="preserve"> учреждения</w:t>
      </w:r>
      <w:proofErr w:type="gramEnd"/>
      <w:r w:rsidR="008E1AAA" w:rsidRPr="001C656C">
        <w:t>.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DB79FC" w:rsidP="008E1AAA">
      <w:pPr>
        <w:spacing w:line="285" w:lineRule="atLeast"/>
      </w:pPr>
      <w:r>
        <w:pict>
          <v:rect id="_x0000_i1025" style="width:154.35pt;height:.75pt" o:hrpct="330" o:hrstd="t" o:hr="t" fillcolor="#a7a6aa" stroked="f"/>
        </w:pic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/>
    <w:p w:rsidR="006F06FF" w:rsidRDefault="006F06FF"/>
    <w:sectPr w:rsidR="006F06FF" w:rsidSect="00200D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6B" w:rsidRDefault="005B1E6B" w:rsidP="008E1AAA">
      <w:r>
        <w:separator/>
      </w:r>
    </w:p>
  </w:endnote>
  <w:endnote w:type="continuationSeparator" w:id="0">
    <w:p w:rsidR="005B1E6B" w:rsidRDefault="005B1E6B" w:rsidP="008E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6B" w:rsidRDefault="005B1E6B" w:rsidP="008E1AAA">
      <w:r>
        <w:separator/>
      </w:r>
    </w:p>
  </w:footnote>
  <w:footnote w:type="continuationSeparator" w:id="0">
    <w:p w:rsidR="005B1E6B" w:rsidRDefault="005B1E6B" w:rsidP="008E1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AA"/>
    <w:rsid w:val="001A6E13"/>
    <w:rsid w:val="001F70B3"/>
    <w:rsid w:val="00200D1D"/>
    <w:rsid w:val="00460EC2"/>
    <w:rsid w:val="004F0015"/>
    <w:rsid w:val="00516C5D"/>
    <w:rsid w:val="005B1E6B"/>
    <w:rsid w:val="00624D1A"/>
    <w:rsid w:val="006F06FF"/>
    <w:rsid w:val="008E1AAA"/>
    <w:rsid w:val="00C75711"/>
    <w:rsid w:val="00DB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57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7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2022-06-17T18:14:00Z</cp:lastPrinted>
  <dcterms:created xsi:type="dcterms:W3CDTF">2017-08-23T08:46:00Z</dcterms:created>
  <dcterms:modified xsi:type="dcterms:W3CDTF">2022-06-17T18:16:00Z</dcterms:modified>
</cp:coreProperties>
</file>